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DA76F8" w14:paraId="35F2905B" w14:textId="77777777" w:rsidTr="007E35E5">
        <w:trPr>
          <w:trHeight w:val="270"/>
        </w:trPr>
        <w:tc>
          <w:tcPr>
            <w:tcW w:w="1555" w:type="dxa"/>
          </w:tcPr>
          <w:p w14:paraId="120D4408" w14:textId="0F984048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classification</w:t>
            </w:r>
          </w:p>
        </w:tc>
        <w:tc>
          <w:tcPr>
            <w:tcW w:w="3095" w:type="dxa"/>
          </w:tcPr>
          <w:p w14:paraId="21F7AE9D" w14:textId="04E279D2" w:rsidR="00DA76F8" w:rsidRDefault="00B85A44">
            <w:r>
              <w:t xml:space="preserve">Grouping things </w:t>
            </w:r>
            <w:r w:rsidR="00BB2F8E">
              <w:t xml:space="preserve">based on their characteristics </w:t>
            </w:r>
            <w:r>
              <w:t>so that they can be identified.</w:t>
            </w:r>
          </w:p>
        </w:tc>
      </w:tr>
      <w:tr w:rsidR="00DA76F8" w14:paraId="2579EC56" w14:textId="77777777" w:rsidTr="007E35E5">
        <w:trPr>
          <w:trHeight w:val="270"/>
        </w:trPr>
        <w:tc>
          <w:tcPr>
            <w:tcW w:w="1555" w:type="dxa"/>
          </w:tcPr>
          <w:p w14:paraId="3598CC4D" w14:textId="54C850A4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classification key</w:t>
            </w:r>
          </w:p>
        </w:tc>
        <w:tc>
          <w:tcPr>
            <w:tcW w:w="3095" w:type="dxa"/>
          </w:tcPr>
          <w:p w14:paraId="41E26643" w14:textId="3EB9FCF9" w:rsidR="00DA76F8" w:rsidRDefault="00B85A44">
            <w:r>
              <w:t xml:space="preserve">A series of </w:t>
            </w:r>
            <w:r w:rsidR="00BB2F8E">
              <w:t xml:space="preserve">yes/no </w:t>
            </w:r>
            <w:r>
              <w:t>questions that hel</w:t>
            </w:r>
            <w:r w:rsidR="009B63FE">
              <w:t>p</w:t>
            </w:r>
            <w:r>
              <w:t xml:space="preserve"> identify or classify things.</w:t>
            </w:r>
          </w:p>
        </w:tc>
      </w:tr>
      <w:tr w:rsidR="00DA76F8" w14:paraId="196C76AF" w14:textId="77777777" w:rsidTr="007E35E5">
        <w:trPr>
          <w:trHeight w:val="260"/>
        </w:trPr>
        <w:tc>
          <w:tcPr>
            <w:tcW w:w="1555" w:type="dxa"/>
          </w:tcPr>
          <w:p w14:paraId="516C6A78" w14:textId="0707BCB4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environment</w:t>
            </w:r>
          </w:p>
        </w:tc>
        <w:tc>
          <w:tcPr>
            <w:tcW w:w="3095" w:type="dxa"/>
          </w:tcPr>
          <w:p w14:paraId="473D6585" w14:textId="349BFCAC" w:rsidR="00DA76F8" w:rsidRDefault="005E1426">
            <w:r>
              <w:t>The conditions in which a living thing exists. Soil, climate and other living things all count as part of the environment.</w:t>
            </w:r>
          </w:p>
        </w:tc>
      </w:tr>
      <w:tr w:rsidR="008842FD" w14:paraId="7CD3EBF8" w14:textId="77777777" w:rsidTr="007E35E5">
        <w:trPr>
          <w:trHeight w:val="260"/>
        </w:trPr>
        <w:tc>
          <w:tcPr>
            <w:tcW w:w="1555" w:type="dxa"/>
          </w:tcPr>
          <w:p w14:paraId="118503DD" w14:textId="2A004AA0" w:rsidR="008842FD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habitat</w:t>
            </w:r>
          </w:p>
        </w:tc>
        <w:tc>
          <w:tcPr>
            <w:tcW w:w="3095" w:type="dxa"/>
          </w:tcPr>
          <w:p w14:paraId="36F1FF17" w14:textId="6569285B" w:rsidR="008842FD" w:rsidRDefault="005E1426">
            <w:r>
              <w:t>The place where an animal or plant lives.</w:t>
            </w:r>
          </w:p>
        </w:tc>
      </w:tr>
      <w:tr w:rsidR="00DA76F8" w14:paraId="3DF6980E" w14:textId="77777777" w:rsidTr="007E35E5">
        <w:trPr>
          <w:trHeight w:val="270"/>
        </w:trPr>
        <w:tc>
          <w:tcPr>
            <w:tcW w:w="1555" w:type="dxa"/>
          </w:tcPr>
          <w:p w14:paraId="24E68D2E" w14:textId="79E086A2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migrate</w:t>
            </w:r>
          </w:p>
        </w:tc>
        <w:tc>
          <w:tcPr>
            <w:tcW w:w="3095" w:type="dxa"/>
          </w:tcPr>
          <w:p w14:paraId="3BC2DF20" w14:textId="58987558" w:rsidR="00DA76F8" w:rsidRDefault="00521FEB">
            <w:r>
              <w:t>The long-distance movement of animals, usually due to a change in the seasons.</w:t>
            </w:r>
          </w:p>
        </w:tc>
      </w:tr>
      <w:tr w:rsidR="00DA76F8" w14:paraId="5B67E184" w14:textId="77777777" w:rsidTr="007E35E5">
        <w:trPr>
          <w:trHeight w:val="270"/>
        </w:trPr>
        <w:tc>
          <w:tcPr>
            <w:tcW w:w="1555" w:type="dxa"/>
          </w:tcPr>
          <w:p w14:paraId="38342B3A" w14:textId="7ED0AF38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hibernate</w:t>
            </w:r>
          </w:p>
        </w:tc>
        <w:tc>
          <w:tcPr>
            <w:tcW w:w="3095" w:type="dxa"/>
          </w:tcPr>
          <w:p w14:paraId="446B1741" w14:textId="6C571A52" w:rsidR="00DA76F8" w:rsidRDefault="009B63FE">
            <w:r>
              <w:t>An animal or plant that spends the winter in a dormant state.</w:t>
            </w:r>
          </w:p>
        </w:tc>
      </w:tr>
      <w:tr w:rsidR="00A070CB" w14:paraId="12625C27" w14:textId="77777777" w:rsidTr="007E35E5">
        <w:trPr>
          <w:trHeight w:val="270"/>
        </w:trPr>
        <w:tc>
          <w:tcPr>
            <w:tcW w:w="1555" w:type="dxa"/>
          </w:tcPr>
          <w:p w14:paraId="17FD372A" w14:textId="308C491A" w:rsidR="00A070CB" w:rsidRDefault="00C2414E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A070CB">
              <w:rPr>
                <w:b/>
                <w:bCs/>
              </w:rPr>
              <w:t>ertebrate</w:t>
            </w:r>
            <w:r w:rsidR="002F1899">
              <w:rPr>
                <w:b/>
                <w:bCs/>
              </w:rPr>
              <w:t>s</w:t>
            </w:r>
            <w:r w:rsidR="00A070CB">
              <w:rPr>
                <w:b/>
                <w:bCs/>
              </w:rPr>
              <w:t xml:space="preserve"> </w:t>
            </w:r>
          </w:p>
        </w:tc>
        <w:tc>
          <w:tcPr>
            <w:tcW w:w="3095" w:type="dxa"/>
          </w:tcPr>
          <w:p w14:paraId="6839F469" w14:textId="26692555" w:rsidR="00A070CB" w:rsidRDefault="00C2414E">
            <w:r>
              <w:t>A</w:t>
            </w:r>
            <w:r w:rsidR="00A070CB">
              <w:t>nimals that have a backbone. Fish, amphibians, reptiles, birds and mammals</w:t>
            </w:r>
            <w:r>
              <w:t>.</w:t>
            </w:r>
          </w:p>
        </w:tc>
      </w:tr>
      <w:tr w:rsidR="00A070CB" w14:paraId="604FE0A3" w14:textId="77777777" w:rsidTr="007E35E5">
        <w:trPr>
          <w:trHeight w:val="270"/>
        </w:trPr>
        <w:tc>
          <w:tcPr>
            <w:tcW w:w="1555" w:type="dxa"/>
          </w:tcPr>
          <w:p w14:paraId="6A0819FB" w14:textId="0DB6DB92" w:rsidR="00A070CB" w:rsidRDefault="00CE7D05">
            <w:pPr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A070CB">
              <w:rPr>
                <w:b/>
                <w:bCs/>
              </w:rPr>
              <w:t>nvertebrate</w:t>
            </w:r>
            <w:r w:rsidR="002F1899">
              <w:rPr>
                <w:b/>
                <w:bCs/>
              </w:rPr>
              <w:t xml:space="preserve">s </w:t>
            </w:r>
          </w:p>
        </w:tc>
        <w:tc>
          <w:tcPr>
            <w:tcW w:w="3095" w:type="dxa"/>
          </w:tcPr>
          <w:p w14:paraId="53D9A9B1" w14:textId="6B0D8230" w:rsidR="00A070CB" w:rsidRDefault="00C2414E">
            <w:r>
              <w:t xml:space="preserve">Animals that do not have a backbone. </w:t>
            </w:r>
            <w:r w:rsidR="009B63FE">
              <w:t>E</w:t>
            </w:r>
            <w:r>
              <w:t>xamples are s</w:t>
            </w:r>
            <w:r w:rsidR="009B63FE">
              <w:t>nails</w:t>
            </w:r>
            <w:r>
              <w:t>, worms, spiders and insects.</w:t>
            </w:r>
          </w:p>
        </w:tc>
      </w:tr>
    </w:tbl>
    <w:p w14:paraId="7A0A8D8D" w14:textId="6BC69EC4" w:rsidR="00CA4608" w:rsidRDefault="006A6A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4A750C" wp14:editId="30362758">
                <wp:simplePos x="0" y="0"/>
                <wp:positionH relativeFrom="margin">
                  <wp:posOffset>490513</wp:posOffset>
                </wp:positionH>
                <wp:positionV relativeFrom="paragraph">
                  <wp:posOffset>2555289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9D5AE" w14:textId="77777777" w:rsidR="006A6AFB" w:rsidRPr="002977A1" w:rsidRDefault="006A6AFB" w:rsidP="006A6AFB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A7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6pt;margin-top:201.2pt;width:181.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" filled="f" stroked="f">
                <v:textbox>
                  <w:txbxContent>
                    <w:p w14:paraId="4939D5AE" w14:textId="77777777" w:rsidR="006A6AFB" w:rsidRPr="002977A1" w:rsidRDefault="006A6AFB" w:rsidP="006A6AFB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04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8284783" wp14:editId="59F3D183">
            <wp:simplePos x="0" y="0"/>
            <wp:positionH relativeFrom="margin">
              <wp:align>left</wp:align>
            </wp:positionH>
            <wp:positionV relativeFrom="paragraph">
              <wp:posOffset>2499897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29"/>
        <w:gridCol w:w="2325"/>
      </w:tblGrid>
      <w:tr w:rsidR="002F1899" w14:paraId="22C225A2" w14:textId="77777777" w:rsidTr="005E016B">
        <w:tc>
          <w:tcPr>
            <w:tcW w:w="4650" w:type="dxa"/>
            <w:gridSpan w:val="3"/>
          </w:tcPr>
          <w:p w14:paraId="2312C952" w14:textId="04389664" w:rsidR="002F1899" w:rsidRPr="00E4553E" w:rsidRDefault="002F1899" w:rsidP="00C035B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E4553E">
              <w:rPr>
                <w:b/>
                <w:bCs/>
                <w:noProof/>
                <w:color w:val="00B050"/>
                <w:sz w:val="24"/>
                <w:szCs w:val="24"/>
              </w:rPr>
              <w:t>How can environments change?</w:t>
            </w:r>
          </w:p>
        </w:tc>
      </w:tr>
      <w:tr w:rsidR="002F1899" w14:paraId="387C46A3" w14:textId="77777777" w:rsidTr="00C035BC">
        <w:tc>
          <w:tcPr>
            <w:tcW w:w="1696" w:type="dxa"/>
            <w:tcBorders>
              <w:bottom w:val="single" w:sz="4" w:space="0" w:color="auto"/>
            </w:tcBorders>
          </w:tcPr>
          <w:p w14:paraId="0D2A7F56" w14:textId="44E19D1B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Natural changes</w:t>
            </w:r>
          </w:p>
        </w:tc>
        <w:tc>
          <w:tcPr>
            <w:tcW w:w="2954" w:type="dxa"/>
            <w:gridSpan w:val="2"/>
            <w:tcBorders>
              <w:bottom w:val="single" w:sz="4" w:space="0" w:color="auto"/>
            </w:tcBorders>
          </w:tcPr>
          <w:p w14:paraId="3263C4A9" w14:textId="4CB6BCE3" w:rsidR="002F1899" w:rsidRPr="00C035BC" w:rsidRDefault="002F1899" w:rsidP="00C035BC">
            <w:pPr>
              <w:rPr>
                <w:noProof/>
              </w:rPr>
            </w:pPr>
            <w:r w:rsidRPr="00C035BC">
              <w:rPr>
                <w:noProof/>
              </w:rPr>
              <w:t>This could be caused by flooding, fire, e</w:t>
            </w:r>
            <w:r w:rsidR="00C035BC" w:rsidRPr="00C035BC">
              <w:rPr>
                <w:noProof/>
              </w:rPr>
              <w:t>ar</w:t>
            </w:r>
            <w:r w:rsidRPr="00C035BC">
              <w:rPr>
                <w:noProof/>
              </w:rPr>
              <w:t>thqu</w:t>
            </w:r>
            <w:r w:rsidR="00C035BC" w:rsidRPr="00C035BC">
              <w:rPr>
                <w:noProof/>
              </w:rPr>
              <w:t>a</w:t>
            </w:r>
            <w:r w:rsidRPr="00C035BC">
              <w:rPr>
                <w:noProof/>
              </w:rPr>
              <w:t>kes etc</w:t>
            </w:r>
          </w:p>
        </w:tc>
      </w:tr>
      <w:tr w:rsidR="002F1899" w14:paraId="7E32C9C9" w14:textId="77777777" w:rsidTr="00C035BC">
        <w:tc>
          <w:tcPr>
            <w:tcW w:w="4650" w:type="dxa"/>
            <w:gridSpan w:val="3"/>
            <w:tcBorders>
              <w:bottom w:val="nil"/>
            </w:tcBorders>
          </w:tcPr>
          <w:p w14:paraId="4F6559CC" w14:textId="387245CD" w:rsidR="002F1899" w:rsidRPr="00E4553E" w:rsidRDefault="002F1899">
            <w:pPr>
              <w:rPr>
                <w:b/>
                <w:bCs/>
                <w:noProof/>
              </w:rPr>
            </w:pPr>
            <w:r w:rsidRPr="00E4553E">
              <w:rPr>
                <w:b/>
                <w:bCs/>
                <w:noProof/>
              </w:rPr>
              <w:t>Human have an impact on the environment</w:t>
            </w:r>
            <w:r w:rsidR="00C035BC" w:rsidRPr="00E4553E">
              <w:rPr>
                <w:b/>
                <w:bCs/>
                <w:noProof/>
              </w:rPr>
              <w:t>:</w:t>
            </w:r>
          </w:p>
        </w:tc>
      </w:tr>
      <w:tr w:rsidR="002F1899" w14:paraId="680E129E" w14:textId="77777777" w:rsidTr="00CE7D05">
        <w:trPr>
          <w:trHeight w:val="2052"/>
        </w:trPr>
        <w:tc>
          <w:tcPr>
            <w:tcW w:w="2325" w:type="dxa"/>
            <w:gridSpan w:val="2"/>
            <w:tcBorders>
              <w:top w:val="nil"/>
              <w:right w:val="nil"/>
            </w:tcBorders>
          </w:tcPr>
          <w:p w14:paraId="121661CC" w14:textId="77777777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Positive impact</w:t>
            </w:r>
          </w:p>
          <w:p w14:paraId="027AEA64" w14:textId="77777777" w:rsidR="00E4553E" w:rsidRDefault="002F1899">
            <w:pPr>
              <w:rPr>
                <w:noProof/>
              </w:rPr>
            </w:pPr>
            <w:r w:rsidRPr="00C035BC">
              <w:rPr>
                <w:noProof/>
              </w:rPr>
              <w:t>This could be</w:t>
            </w:r>
            <w:r w:rsidR="00E4553E">
              <w:rPr>
                <w:noProof/>
              </w:rPr>
              <w:t>:</w:t>
            </w:r>
          </w:p>
          <w:p w14:paraId="34C22FD0" w14:textId="41E16C7A" w:rsidR="00E4553E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>setting up a nature reserve</w:t>
            </w:r>
          </w:p>
          <w:p w14:paraId="01956858" w14:textId="77777777" w:rsidR="00E4553E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 xml:space="preserve">tree planting </w:t>
            </w:r>
          </w:p>
          <w:p w14:paraId="020B7AD8" w14:textId="085A0C45" w:rsidR="002F1899" w:rsidRPr="00C035BC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>creating a garden pond.</w:t>
            </w:r>
          </w:p>
          <w:p w14:paraId="31B980DC" w14:textId="0D746419" w:rsidR="002F1899" w:rsidRPr="00C035BC" w:rsidRDefault="002F1899">
            <w:pPr>
              <w:rPr>
                <w:noProof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FE6E67" w14:textId="3AE91A8B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Negative impact</w:t>
            </w:r>
          </w:p>
          <w:p w14:paraId="7B4FE7DD" w14:textId="77777777" w:rsidR="002F1899" w:rsidRPr="00C035BC" w:rsidRDefault="002F1899">
            <w:pPr>
              <w:rPr>
                <w:noProof/>
              </w:rPr>
            </w:pPr>
            <w:r w:rsidRPr="00C035BC">
              <w:rPr>
                <w:noProof/>
              </w:rPr>
              <w:t>This could be:</w:t>
            </w:r>
          </w:p>
          <w:p w14:paraId="133F1A34" w14:textId="4DE44EA2" w:rsidR="002F1899" w:rsidRPr="00C035BC" w:rsidRDefault="00C035BC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l</w:t>
            </w:r>
            <w:r w:rsidR="002F1899" w:rsidRPr="00C035BC">
              <w:rPr>
                <w:noProof/>
              </w:rPr>
              <w:t>ittering</w:t>
            </w:r>
          </w:p>
          <w:p w14:paraId="653ED5F3" w14:textId="77777777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 xml:space="preserve">deforestation </w:t>
            </w:r>
          </w:p>
          <w:p w14:paraId="4303517D" w14:textId="77777777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air pollution</w:t>
            </w:r>
          </w:p>
          <w:p w14:paraId="5A00B434" w14:textId="73F3D1DA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plastics in the oceans</w:t>
            </w:r>
          </w:p>
        </w:tc>
      </w:tr>
    </w:tbl>
    <w:p w14:paraId="0E0C0873" w14:textId="46CC9E60" w:rsidR="00AF48F5" w:rsidRDefault="00123024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Living things and their habitats</w:t>
      </w:r>
      <w:r w:rsidR="00AF48F5" w:rsidRPr="00AF48F5">
        <w:rPr>
          <w:b/>
          <w:bCs/>
          <w:noProof/>
          <w:sz w:val="44"/>
          <w:szCs w:val="44"/>
        </w:rPr>
        <w:t xml:space="preserve"> – Year </w:t>
      </w:r>
      <w:r>
        <w:rPr>
          <w:b/>
          <w:bCs/>
          <w:noProof/>
          <w:sz w:val="44"/>
          <w:szCs w:val="44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289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2D76F7" w14:paraId="0CE3B120" w14:textId="77777777" w:rsidTr="002D76F7">
        <w:trPr>
          <w:trHeight w:val="2203"/>
        </w:trPr>
        <w:tc>
          <w:tcPr>
            <w:tcW w:w="1756" w:type="dxa"/>
          </w:tcPr>
          <w:p w14:paraId="64EC3025" w14:textId="2E3372BE" w:rsidR="008C51FB" w:rsidRDefault="00B85A44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Jane Goodall</w:t>
            </w:r>
          </w:p>
          <w:p w14:paraId="0F798FB9" w14:textId="2EDFD612" w:rsidR="008C51FB" w:rsidRPr="00CE7D05" w:rsidRDefault="008C51FB" w:rsidP="00CE7D05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Born 1934</w:t>
            </w:r>
            <w:r w:rsidR="000A051F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38F13350" w:rsidR="008C51FB" w:rsidRPr="008C51FB" w:rsidRDefault="005E1426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4A46C0" wp14:editId="7B249CE9">
                  <wp:extent cx="977900" cy="977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6EE3E95" w14:textId="2738CF29" w:rsidR="008C51FB" w:rsidRPr="002D76F7" w:rsidRDefault="0074568A" w:rsidP="005E1426">
            <w:pPr>
              <w:rPr>
                <w:noProof/>
              </w:rPr>
            </w:pPr>
            <w:r w:rsidRPr="002D76F7">
              <w:rPr>
                <w:noProof/>
              </w:rPr>
              <w:t>Jane</w:t>
            </w:r>
            <w:r w:rsidR="002D76F7">
              <w:rPr>
                <w:noProof/>
              </w:rPr>
              <w:t xml:space="preserve"> Goodall</w:t>
            </w:r>
            <w:r w:rsidR="00B85A44" w:rsidRPr="002D76F7">
              <w:rPr>
                <w:noProof/>
              </w:rPr>
              <w:t xml:space="preserve"> is an expert on wild chimpanzees. She is known for her ground breaking discoveries about their behavio</w:t>
            </w:r>
            <w:r w:rsidR="00611E39">
              <w:rPr>
                <w:noProof/>
              </w:rPr>
              <w:t>u</w:t>
            </w:r>
            <w:bookmarkStart w:id="0" w:name="_GoBack"/>
            <w:bookmarkEnd w:id="0"/>
            <w:r w:rsidR="00B85A44" w:rsidRPr="002D76F7">
              <w:rPr>
                <w:noProof/>
              </w:rPr>
              <w:t xml:space="preserve">r. She </w:t>
            </w:r>
            <w:r w:rsidRPr="002D76F7">
              <w:rPr>
                <w:noProof/>
              </w:rPr>
              <w:t xml:space="preserve">has </w:t>
            </w:r>
            <w:r w:rsidR="00F84BD1" w:rsidRPr="002D76F7">
              <w:rPr>
                <w:noProof/>
              </w:rPr>
              <w:t>shown us the urgent need to protect chimpanzees from extiction.</w:t>
            </w:r>
          </w:p>
        </w:tc>
      </w:tr>
      <w:tr w:rsidR="00CE7D05" w14:paraId="509A0AE5" w14:textId="77777777" w:rsidTr="002D76F7">
        <w:trPr>
          <w:trHeight w:val="1824"/>
        </w:trPr>
        <w:tc>
          <w:tcPr>
            <w:tcW w:w="1756" w:type="dxa"/>
          </w:tcPr>
          <w:p w14:paraId="40397315" w14:textId="77777777" w:rsidR="00CE7D05" w:rsidRDefault="00CE7D05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Seirian Sumner</w:t>
            </w:r>
          </w:p>
          <w:p w14:paraId="296A67B5" w14:textId="034EA43E" w:rsidR="002D76F7" w:rsidRDefault="002D76F7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FF9A9D" wp14:editId="61EEFF75">
                  <wp:extent cx="821435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956" t="10301" r="13950" b="14592"/>
                          <a:stretch/>
                        </pic:blipFill>
                        <pic:spPr bwMode="auto">
                          <a:xfrm>
                            <a:off x="0" y="0"/>
                            <a:ext cx="836517" cy="95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2195335" w14:textId="11E1CDDE" w:rsidR="00CE7D05" w:rsidRPr="002D76F7" w:rsidRDefault="002D76F7" w:rsidP="005E1426">
            <w:pPr>
              <w:rPr>
                <w:noProof/>
              </w:rPr>
            </w:pPr>
            <w:r w:rsidRPr="002D76F7">
              <w:rPr>
                <w:noProof/>
              </w:rPr>
              <w:t>Dr Seirian Sumner is an e</w:t>
            </w:r>
            <w:r w:rsidR="00CE7D05" w:rsidRPr="002D76F7">
              <w:rPr>
                <w:noProof/>
              </w:rPr>
              <w:t>volutionary biologist and behavioural ecologist. She specialises in social evolution and behaviour in insects (bees, wasps and ants).</w:t>
            </w:r>
          </w:p>
        </w:tc>
      </w:tr>
    </w:tbl>
    <w:p w14:paraId="5A72DBB1" w14:textId="5FEE7757" w:rsidR="00973198" w:rsidRP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521FEB" w14:paraId="16B7DBEF" w14:textId="77777777" w:rsidTr="00193DD9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2B2F6EE" w14:textId="59519129" w:rsidR="00521FEB" w:rsidRPr="009B63FE" w:rsidRDefault="00521FEB" w:rsidP="009B63FE">
            <w:pPr>
              <w:jc w:val="center"/>
              <w:rPr>
                <w:b/>
                <w:bCs/>
                <w:sz w:val="24"/>
                <w:szCs w:val="24"/>
              </w:rPr>
            </w:pPr>
            <w:r w:rsidRPr="00193DD9">
              <w:rPr>
                <w:b/>
                <w:bCs/>
                <w:color w:val="00B050"/>
                <w:sz w:val="24"/>
                <w:szCs w:val="24"/>
              </w:rPr>
              <w:t>Environments can change with the seasons</w:t>
            </w:r>
            <w:r w:rsidR="00193DD9" w:rsidRPr="00193DD9">
              <w:rPr>
                <w:b/>
                <w:bCs/>
                <w:color w:val="00B050"/>
                <w:sz w:val="24"/>
                <w:szCs w:val="24"/>
              </w:rPr>
              <w:t>:</w:t>
            </w:r>
          </w:p>
        </w:tc>
      </w:tr>
      <w:tr w:rsidR="00521FEB" w14:paraId="2959EBA0" w14:textId="77777777" w:rsidTr="00193DD9">
        <w:trPr>
          <w:trHeight w:val="1532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1B4C74D6" w:rsidR="00521FEB" w:rsidRDefault="009B63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7605C" wp14:editId="30166757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71120</wp:posOffset>
                      </wp:positionV>
                      <wp:extent cx="1924050" cy="902970"/>
                      <wp:effectExtent l="0" t="0" r="19050" b="1143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9029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CDB87" w14:textId="42ED39A6" w:rsidR="00521FEB" w:rsidRPr="00127E23" w:rsidRDefault="00521FEB" w:rsidP="00521FE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Arctic tern </w:t>
                                  </w:r>
                                  <w:r w:rsidR="00127E23" w:rsidRPr="00127E23">
                                    <w:rPr>
                                      <w:b/>
                                      <w:bCs/>
                                    </w:rPr>
                                    <w:t>migrate</w:t>
                                  </w:r>
                                  <w:r w:rsidR="00127E23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  <w:r w:rsidR="0074568A" w:rsidRPr="00127E2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from </w:t>
                                  </w:r>
                                  <w:r w:rsidR="0074568A" w:rsidRPr="00127E23">
                                    <w:rPr>
                                      <w:b/>
                                      <w:bCs/>
                                    </w:rPr>
                                    <w:t>the Arctic</w:t>
                                  </w: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 to Antarctica</w:t>
                                  </w:r>
                                  <w:r w:rsidR="009B63FE" w:rsidRPr="00127E23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87605C" id="Oval 30" o:spid="_x0000_s1026" style="position:absolute;margin-left:92.2pt;margin-top:5.6pt;width:151.5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14FCDB87" w14:textId="42ED39A6" w:rsidR="00521FEB" w:rsidRPr="00127E23" w:rsidRDefault="00521FEB" w:rsidP="00521FE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7E23">
                              <w:rPr>
                                <w:b/>
                                <w:bCs/>
                              </w:rPr>
                              <w:t xml:space="preserve">Arctic tern </w:t>
                            </w:r>
                            <w:r w:rsidR="00127E23" w:rsidRPr="00127E23">
                              <w:rPr>
                                <w:b/>
                                <w:bCs/>
                              </w:rPr>
                              <w:t>migrate</w:t>
                            </w:r>
                            <w:r w:rsidR="00127E23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74568A" w:rsidRPr="00127E2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27E23">
                              <w:rPr>
                                <w:b/>
                                <w:bCs/>
                              </w:rPr>
                              <w:t xml:space="preserve">from </w:t>
                            </w:r>
                            <w:r w:rsidR="0074568A" w:rsidRPr="00127E23">
                              <w:rPr>
                                <w:b/>
                                <w:bCs/>
                              </w:rPr>
                              <w:t>the Arctic</w:t>
                            </w:r>
                            <w:r w:rsidRPr="00127E23">
                              <w:rPr>
                                <w:b/>
                                <w:bCs/>
                              </w:rPr>
                              <w:t xml:space="preserve"> to Antarctica</w:t>
                            </w:r>
                            <w:r w:rsidR="009B63FE" w:rsidRPr="00127E2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1FEB">
              <w:rPr>
                <w:noProof/>
              </w:rPr>
              <w:drawing>
                <wp:inline distT="0" distB="0" distL="0" distR="0" wp14:anchorId="6BF03CE0" wp14:editId="4553BE88">
                  <wp:extent cx="1371600" cy="9162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D20A4" w14:textId="5F8D9DB8" w:rsidR="009B63FE" w:rsidRDefault="009B63FE"/>
        </w:tc>
      </w:tr>
      <w:tr w:rsidR="009B63FE" w14:paraId="270F2419" w14:textId="77777777" w:rsidTr="00193DD9">
        <w:trPr>
          <w:trHeight w:val="841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56E87887" w:rsidR="009B63FE" w:rsidRDefault="00E4553E" w:rsidP="00E4553E">
            <w:pPr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304704" wp14:editId="4932C3A0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-45085</wp:posOffset>
                      </wp:positionV>
                      <wp:extent cx="1936750" cy="1397000"/>
                      <wp:effectExtent l="0" t="0" r="25400" b="1270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0" cy="1397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6983F5" w14:textId="7B3E5178" w:rsidR="00E4553E" w:rsidRPr="002D76F7" w:rsidRDefault="00E4553E" w:rsidP="00E4553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 xml:space="preserve">Hedgehogs hibernate in </w:t>
                                  </w:r>
                                  <w:r w:rsidR="0074568A" w:rsidRPr="002D76F7">
                                    <w:rPr>
                                      <w:b/>
                                      <w:bCs/>
                                    </w:rPr>
                                    <w:t xml:space="preserve">the winter in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small, dry</w:t>
                                  </w:r>
                                  <w:r w:rsidR="007F0C57" w:rsidRPr="002D76F7">
                                    <w:rPr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sheltered places</w:t>
                                  </w:r>
                                  <w:r w:rsidR="002D76F7">
                                    <w:rPr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like tree roots.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04704" id="Oval 32" o:spid="_x0000_s1027" style="position:absolute;left:0;text-align:left;margin-left:-30.3pt;margin-top:-3.55pt;width:152.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" fillcolor="#f4b083 [1941]" strokecolor="#1f3763 [1604]" strokeweight="1pt">
                      <v:stroke joinstyle="miter"/>
                      <v:textbox>
                        <w:txbxContent>
                          <w:p w14:paraId="356983F5" w14:textId="7B3E5178" w:rsidR="00E4553E" w:rsidRPr="002D76F7" w:rsidRDefault="00E4553E" w:rsidP="00E455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76F7">
                              <w:rPr>
                                <w:b/>
                                <w:bCs/>
                              </w:rPr>
                              <w:t xml:space="preserve">Hedgehogs hibernate in </w:t>
                            </w:r>
                            <w:r w:rsidR="0074568A" w:rsidRPr="002D76F7">
                              <w:rPr>
                                <w:b/>
                                <w:bCs/>
                              </w:rPr>
                              <w:t xml:space="preserve">the winter in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small, dry</w:t>
                            </w:r>
                            <w:r w:rsidR="007F0C57" w:rsidRPr="002D76F7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sheltered places</w:t>
                            </w:r>
                            <w:r w:rsidR="002D76F7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like tree roots.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3DC4B1" wp14:editId="492193CE">
                  <wp:extent cx="1411232" cy="113011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15" cy="114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E5C37" w14:textId="28302AEA" w:rsidR="00AD0486" w:rsidRDefault="00AD0486"/>
    <w:p w14:paraId="5AEB2E1F" w14:textId="5BD902A5" w:rsidR="00193DD9" w:rsidRPr="0074568A" w:rsidRDefault="006A6AFB" w:rsidP="00193DD9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6C2E4" wp14:editId="328B3173">
                <wp:simplePos x="0" y="0"/>
                <wp:positionH relativeFrom="column">
                  <wp:posOffset>92905</wp:posOffset>
                </wp:positionH>
                <wp:positionV relativeFrom="paragraph">
                  <wp:posOffset>237197</wp:posOffset>
                </wp:positionV>
                <wp:extent cx="1336040" cy="659423"/>
                <wp:effectExtent l="0" t="0" r="16510" b="2667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659423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322D6" w14:textId="653F5FE3" w:rsidR="0073745B" w:rsidRPr="00127E23" w:rsidRDefault="0073745B" w:rsidP="007374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7E23">
                              <w:rPr>
                                <w:b/>
                                <w:bCs/>
                              </w:rPr>
                              <w:t>A key to sort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6C2E4" id="Oval 39" o:spid="_x0000_s1029" style="position:absolute;left:0;text-align:left;margin-left:7.3pt;margin-top:18.7pt;width:105.2pt;height: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" fillcolor="#70ad47 [3209]" strokecolor="#1f3763 [1604]" strokeweight="1pt">
                <v:stroke joinstyle="miter"/>
                <v:textbox>
                  <w:txbxContent>
                    <w:p w14:paraId="0D9322D6" w14:textId="653F5FE3" w:rsidR="0073745B" w:rsidRPr="00127E23" w:rsidRDefault="0073745B" w:rsidP="007374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27E23">
                        <w:rPr>
                          <w:b/>
                          <w:bCs/>
                        </w:rPr>
                        <w:t>A key to sort leaves</w:t>
                      </w:r>
                    </w:p>
                  </w:txbxContent>
                </v:textbox>
              </v:oval>
            </w:pict>
          </mc:Fallback>
        </mc:AlternateContent>
      </w:r>
      <w:r w:rsidR="00193DD9" w:rsidRPr="0074568A">
        <w:rPr>
          <w:b/>
          <w:bCs/>
          <w:sz w:val="24"/>
          <w:szCs w:val="24"/>
        </w:rPr>
        <w:t>Classification keys</w:t>
      </w:r>
    </w:p>
    <w:p w14:paraId="6796E613" w14:textId="51704A23" w:rsidR="00DF143E" w:rsidRDefault="0073745B" w:rsidP="0073745B">
      <w:pPr>
        <w:jc w:val="center"/>
      </w:pPr>
      <w:r>
        <w:rPr>
          <w:noProof/>
        </w:rPr>
        <w:drawing>
          <wp:inline distT="0" distB="0" distL="0" distR="0" wp14:anchorId="1E5A1AF4" wp14:editId="1E426CD8">
            <wp:extent cx="2557154" cy="2120900"/>
            <wp:effectExtent l="0" t="0" r="0" b="2540"/>
            <wp:docPr id="38" name="Picture 3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eaf k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54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D68B" w14:textId="3DE1A4B3" w:rsidR="00C0583E" w:rsidRDefault="00F27588" w:rsidP="00F27588">
      <w:pPr>
        <w:jc w:val="center"/>
      </w:pPr>
      <w:r>
        <w:rPr>
          <w:noProof/>
        </w:rPr>
        <w:drawing>
          <wp:inline distT="0" distB="0" distL="0" distR="0" wp14:anchorId="14784105" wp14:editId="247979AC">
            <wp:extent cx="2355850" cy="1932241"/>
            <wp:effectExtent l="0" t="0" r="6350" b="0"/>
            <wp:docPr id="45" name="Picture 45" descr="A picture containing businesscard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nimal key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15434"/>
                    <a:stretch/>
                  </pic:blipFill>
                  <pic:spPr bwMode="auto">
                    <a:xfrm rot="10800000">
                      <a:off x="0" y="0"/>
                      <a:ext cx="2381351" cy="195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65F2" w14:textId="6295DA95" w:rsidR="00F27588" w:rsidRDefault="007353F4" w:rsidP="00F27588">
      <w:pPr>
        <w:jc w:val="center"/>
      </w:pPr>
      <w:r>
        <w:rPr>
          <w:noProof/>
        </w:rPr>
        <w:drawing>
          <wp:inline distT="0" distB="0" distL="0" distR="0" wp14:anchorId="29EF62BE" wp14:editId="5A15AB65">
            <wp:extent cx="2952067" cy="1987550"/>
            <wp:effectExtent l="0" t="0" r="1270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/>
                    <a:stretch/>
                  </pic:blipFill>
                  <pic:spPr bwMode="auto">
                    <a:xfrm>
                      <a:off x="0" y="0"/>
                      <a:ext cx="2955971" cy="199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588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A051F"/>
    <w:rsid w:val="000B1738"/>
    <w:rsid w:val="00123024"/>
    <w:rsid w:val="00127E23"/>
    <w:rsid w:val="00193DD9"/>
    <w:rsid w:val="001A5BE0"/>
    <w:rsid w:val="001B5066"/>
    <w:rsid w:val="00247FD7"/>
    <w:rsid w:val="002552C3"/>
    <w:rsid w:val="002D76F7"/>
    <w:rsid w:val="002F1899"/>
    <w:rsid w:val="00315159"/>
    <w:rsid w:val="003B03A3"/>
    <w:rsid w:val="004D4CB5"/>
    <w:rsid w:val="00521FEB"/>
    <w:rsid w:val="00542B06"/>
    <w:rsid w:val="0058704A"/>
    <w:rsid w:val="005C15FC"/>
    <w:rsid w:val="005E1426"/>
    <w:rsid w:val="00611E39"/>
    <w:rsid w:val="00661E5A"/>
    <w:rsid w:val="006A6AFB"/>
    <w:rsid w:val="00712266"/>
    <w:rsid w:val="007353F4"/>
    <w:rsid w:val="0073745B"/>
    <w:rsid w:val="0074568A"/>
    <w:rsid w:val="007E35E5"/>
    <w:rsid w:val="007F0C57"/>
    <w:rsid w:val="008842FD"/>
    <w:rsid w:val="008C51FB"/>
    <w:rsid w:val="00934341"/>
    <w:rsid w:val="0095712E"/>
    <w:rsid w:val="00973198"/>
    <w:rsid w:val="009B63FE"/>
    <w:rsid w:val="00A070CB"/>
    <w:rsid w:val="00A81213"/>
    <w:rsid w:val="00AD0486"/>
    <w:rsid w:val="00AF48F5"/>
    <w:rsid w:val="00B41AFF"/>
    <w:rsid w:val="00B85A44"/>
    <w:rsid w:val="00BB2F8E"/>
    <w:rsid w:val="00C035BC"/>
    <w:rsid w:val="00C0583E"/>
    <w:rsid w:val="00C2414E"/>
    <w:rsid w:val="00C272C1"/>
    <w:rsid w:val="00CA4608"/>
    <w:rsid w:val="00CB3715"/>
    <w:rsid w:val="00CE7D05"/>
    <w:rsid w:val="00DA76F8"/>
    <w:rsid w:val="00DF143E"/>
    <w:rsid w:val="00DF6FA3"/>
    <w:rsid w:val="00E02932"/>
    <w:rsid w:val="00E4553E"/>
    <w:rsid w:val="00E5468F"/>
    <w:rsid w:val="00F27588"/>
    <w:rsid w:val="00F504C5"/>
    <w:rsid w:val="00F52E50"/>
    <w:rsid w:val="00F84BD1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Gill Choi - ECM</cp:lastModifiedBy>
  <cp:revision>6</cp:revision>
  <dcterms:created xsi:type="dcterms:W3CDTF">2019-08-25T14:33:00Z</dcterms:created>
  <dcterms:modified xsi:type="dcterms:W3CDTF">2019-09-20T14:33:00Z</dcterms:modified>
</cp:coreProperties>
</file>